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0D4F7" w14:textId="77777777" w:rsidR="006F54D8" w:rsidRPr="004F0CCC" w:rsidRDefault="006F54D8" w:rsidP="009F06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B46D5CD" w14:textId="0F2FAB6E" w:rsidR="009F06DD" w:rsidRPr="004F0CCC" w:rsidRDefault="009F06DD" w:rsidP="009F06D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0CC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รายงานการปฏิบัติราชการประจำเดือน</w:t>
      </w:r>
      <w:r w:rsidR="004F0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1C31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 2567</w:t>
      </w:r>
    </w:p>
    <w:p w14:paraId="67852403" w14:textId="77F799FA" w:rsidR="009F06DD" w:rsidRPr="004F0CCC" w:rsidRDefault="009F06DD" w:rsidP="009F06D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พ.ศ.256</w:t>
      </w:r>
      <w:r w:rsidR="0097267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9C381BF" w14:textId="45CBA8A6" w:rsidR="008C1621" w:rsidRPr="004F0CCC" w:rsidRDefault="0097267B" w:rsidP="009F06D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11D51A" wp14:editId="31058A43">
                <wp:simplePos x="0" y="0"/>
                <wp:positionH relativeFrom="column">
                  <wp:posOffset>-998088</wp:posOffset>
                </wp:positionH>
                <wp:positionV relativeFrom="paragraph">
                  <wp:posOffset>242971</wp:posOffset>
                </wp:positionV>
                <wp:extent cx="360" cy="360"/>
                <wp:effectExtent l="95250" t="152400" r="95250" b="152400"/>
                <wp:wrapNone/>
                <wp:docPr id="67296741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CF1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82.8pt;margin-top:10.6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HpCFVyAQAACQMAAA4AAAAAAAAA&#10;AAAAAAAAPAIAAGRycy9lMm9Eb2MueG1sUEsBAi0AFAAGAAgAAAAhALGWARXLAQAAZgQAABAAAAAA&#10;AAAAAAAAAAAA2gMAAGRycy9pbmsvaW5rMS54bWxQSwECLQAUAAYACAAAACEAnWQzy+IAAAALAQAA&#10;DwAAAAAAAAAAAAAAAADT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DC4316">
        <w:rPr>
          <w:rFonts w:ascii="TH SarabunPSK" w:hAnsi="TH SarabunPSK" w:cs="TH SarabunPSK"/>
          <w:b/>
          <w:bCs/>
          <w:sz w:val="32"/>
          <w:szCs w:val="32"/>
          <w:cs/>
        </w:rPr>
        <w:t>ตรวจคนเข้าเมืองจังหวัด</w:t>
      </w:r>
      <w:r w:rsidR="00DC431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ประจวบคีรีขันธ์</w:t>
      </w:r>
    </w:p>
    <w:p w14:paraId="5C55637D" w14:textId="1094F56F" w:rsidR="00502E7A" w:rsidRDefault="00130E93" w:rsidP="00165D1A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F51C31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ตรวจบุคคลและพาหนะทางน้ำ</w:t>
      </w:r>
    </w:p>
    <w:p w14:paraId="18698737" w14:textId="635F2FCC" w:rsidR="00130E93" w:rsidRDefault="00130E93" w:rsidP="00165D1A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ผลการปฏิบัติ ประจำเดือน </w:t>
      </w:r>
      <w:r w:rsidR="00F51C31">
        <w:rPr>
          <w:rFonts w:ascii="TH SarabunPSK" w:hAnsi="TH SarabunPSK" w:cs="TH SarabunPSK" w:hint="cs"/>
          <w:b/>
          <w:bCs/>
          <w:sz w:val="32"/>
          <w:szCs w:val="32"/>
          <w:cs/>
        </w:rPr>
        <w:t>ธ.ค.2567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7"/>
        <w:gridCol w:w="2271"/>
        <w:gridCol w:w="2278"/>
        <w:gridCol w:w="2277"/>
      </w:tblGrid>
      <w:tr w:rsidR="002F7FA3" w14:paraId="056EE339" w14:textId="77777777" w:rsidTr="002F7FA3">
        <w:tc>
          <w:tcPr>
            <w:tcW w:w="2287" w:type="dxa"/>
          </w:tcPr>
          <w:p w14:paraId="334D8C1F" w14:textId="23C87693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271" w:type="dxa"/>
          </w:tcPr>
          <w:p w14:paraId="41053D94" w14:textId="19FFC163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ขาเข้า</w:t>
            </w:r>
          </w:p>
        </w:tc>
        <w:tc>
          <w:tcPr>
            <w:tcW w:w="2278" w:type="dxa"/>
          </w:tcPr>
          <w:p w14:paraId="01183913" w14:textId="575CC0A0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ขาออก</w:t>
            </w:r>
          </w:p>
        </w:tc>
        <w:tc>
          <w:tcPr>
            <w:tcW w:w="2277" w:type="dxa"/>
          </w:tcPr>
          <w:p w14:paraId="19524D5F" w14:textId="6FC1E5A4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7FA3" w14:paraId="49C1E3E0" w14:textId="77777777" w:rsidTr="002F7FA3">
        <w:tc>
          <w:tcPr>
            <w:tcW w:w="2287" w:type="dxa"/>
          </w:tcPr>
          <w:p w14:paraId="6655715B" w14:textId="169364EC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ธ.ค.2567</w:t>
            </w:r>
          </w:p>
        </w:tc>
        <w:tc>
          <w:tcPr>
            <w:tcW w:w="2271" w:type="dxa"/>
          </w:tcPr>
          <w:p w14:paraId="76EA925D" w14:textId="2F93753F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278" w:type="dxa"/>
          </w:tcPr>
          <w:p w14:paraId="1FFDDF9D" w14:textId="4705BE9D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277" w:type="dxa"/>
          </w:tcPr>
          <w:p w14:paraId="69785E2D" w14:textId="206D710D" w:rsidR="002F7FA3" w:rsidRDefault="002F7FA3" w:rsidP="002F7FA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</w:tbl>
    <w:p w14:paraId="55B991FB" w14:textId="77777777" w:rsidR="002F7FA3" w:rsidRDefault="002F7FA3" w:rsidP="00165D1A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196B2C0" w14:textId="3ACCF887" w:rsidR="002F7FA3" w:rsidRDefault="002F7FA3" w:rsidP="009074E7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CA0EAD1" wp14:editId="5AD9287A">
            <wp:extent cx="2369488" cy="133417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63" cy="13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3A46529E" wp14:editId="0162D714">
            <wp:extent cx="2379921" cy="1340052"/>
            <wp:effectExtent l="0" t="0" r="190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95" cy="134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012651C" wp14:editId="03697801">
            <wp:extent cx="2361537" cy="1711814"/>
            <wp:effectExtent l="0" t="0" r="1270" b="317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62003" cy="171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C6AA2A5" wp14:editId="0FC28E31">
            <wp:extent cx="2313830" cy="1735673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05" cy="17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0535FF0" wp14:editId="4D300DD8">
            <wp:extent cx="2369488" cy="159026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5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863" cy="159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73DC6230" wp14:editId="63BF1F07">
            <wp:extent cx="2361537" cy="1645920"/>
            <wp:effectExtent l="0" t="0" r="127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5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627" cy="165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D41649F" wp14:editId="05D13997">
            <wp:extent cx="2369488" cy="1628311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6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904" cy="162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4E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26322713" wp14:editId="7B2A1374">
            <wp:extent cx="2361537" cy="1622065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8523665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r="6059"/>
                    <a:stretch/>
                  </pic:blipFill>
                  <pic:spPr bwMode="auto">
                    <a:xfrm>
                      <a:off x="0" y="0"/>
                      <a:ext cx="2363222" cy="1623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FA3" w:rsidSect="000319FC">
      <w:headerReference w:type="default" r:id="rId19"/>
      <w:pgSz w:w="12240" w:h="15840"/>
      <w:pgMar w:top="709" w:right="1183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D5AFE" w14:textId="77777777" w:rsidR="00CF263A" w:rsidRDefault="00CF263A" w:rsidP="006F54D8">
      <w:pPr>
        <w:spacing w:after="0" w:line="240" w:lineRule="auto"/>
      </w:pPr>
      <w:r>
        <w:separator/>
      </w:r>
    </w:p>
  </w:endnote>
  <w:endnote w:type="continuationSeparator" w:id="0">
    <w:p w14:paraId="01693479" w14:textId="77777777" w:rsidR="00CF263A" w:rsidRDefault="00CF263A" w:rsidP="006F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74416" w14:textId="77777777" w:rsidR="00CF263A" w:rsidRDefault="00CF263A" w:rsidP="006F54D8">
      <w:pPr>
        <w:spacing w:after="0" w:line="240" w:lineRule="auto"/>
      </w:pPr>
      <w:r>
        <w:separator/>
      </w:r>
    </w:p>
  </w:footnote>
  <w:footnote w:type="continuationSeparator" w:id="0">
    <w:p w14:paraId="31006CB1" w14:textId="77777777" w:rsidR="00CF263A" w:rsidRDefault="00CF263A" w:rsidP="006F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4"/>
        <w:szCs w:val="24"/>
      </w:rPr>
      <w:id w:val="-107590685"/>
      <w:docPartObj>
        <w:docPartGallery w:val="Page Numbers (Top of Page)"/>
        <w:docPartUnique/>
      </w:docPartObj>
    </w:sdtPr>
    <w:sdtEndPr/>
    <w:sdtContent>
      <w:p w14:paraId="35400449" w14:textId="77777777" w:rsidR="006F54D8" w:rsidRPr="00AC384D" w:rsidRDefault="00DC4316" w:rsidP="006F54D8">
        <w:pPr>
          <w:pStyle w:val="a6"/>
          <w:jc w:val="right"/>
          <w:rPr>
            <w:rFonts w:ascii="TH SarabunPSK" w:hAnsi="TH SarabunPSK" w:cs="TH SarabunPSK"/>
            <w:sz w:val="24"/>
            <w:szCs w:val="24"/>
            <w:cs/>
          </w:rPr>
        </w:pPr>
        <w:r w:rsidRPr="00DC4316">
          <w:rPr>
            <w:rFonts w:ascii="TH SarabunPSK" w:hAnsi="TH SarabunPSK" w:cs="TH SarabunPSK"/>
            <w:noProof/>
            <w:sz w:val="24"/>
            <w:szCs w:val="24"/>
            <w:cs/>
          </w:rPr>
          <w:drawing>
            <wp:anchor distT="0" distB="0" distL="114300" distR="114300" simplePos="0" relativeHeight="251660288" behindDoc="1" locked="0" layoutInCell="1" allowOverlap="1" wp14:anchorId="63CB5E1F" wp14:editId="0BE6C4E0">
              <wp:simplePos x="0" y="0"/>
              <wp:positionH relativeFrom="column">
                <wp:posOffset>6076950</wp:posOffset>
              </wp:positionH>
              <wp:positionV relativeFrom="paragraph">
                <wp:posOffset>-114300</wp:posOffset>
              </wp:positionV>
              <wp:extent cx="390525" cy="409575"/>
              <wp:effectExtent l="0" t="0" r="0" b="0"/>
              <wp:wrapNone/>
              <wp:docPr id="2" name="Picture 1" descr="Immigration Buraeu logo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" name="Picture 4" descr="Immigration Buraeu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lum bright="2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0525" cy="409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F54D8" w:rsidRPr="00AC384D">
          <w:rPr>
            <w:rFonts w:ascii="TH SarabunPSK" w:hAnsi="TH SarabunPSK" w:cs="TH SarabunPSK"/>
            <w:sz w:val="24"/>
            <w:szCs w:val="24"/>
            <w:cs/>
          </w:rPr>
          <w:t>รายงานการปฏิบัติราชการประจำเดือน</w:t>
        </w:r>
      </w:p>
      <w:p w14:paraId="73F124CE" w14:textId="3F51B3B0" w:rsidR="006F54D8" w:rsidRPr="00AC384D" w:rsidRDefault="00005CF8" w:rsidP="009F06DD">
        <w:pPr>
          <w:pStyle w:val="a6"/>
          <w:jc w:val="right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2F1B7149" wp14:editId="0F5CEAE2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161289</wp:posOffset>
                  </wp:positionV>
                  <wp:extent cx="6619875" cy="0"/>
                  <wp:effectExtent l="0" t="0" r="0" b="0"/>
                  <wp:wrapNone/>
                  <wp:docPr id="2134965926" name="ตัวเชื่อมต่อตร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5384265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pt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" strokecolor="black [3200]" strokeweight=".5pt">
                  <v:stroke joinstyle="miter"/>
                  <o:lock v:ext="edit" shapetype="f"/>
                </v:line>
              </w:pict>
            </mc:Fallback>
          </mc:AlternateContent>
        </w:r>
        <w:r w:rsidR="009F06DD" w:rsidRPr="00AC384D">
          <w:rPr>
            <w:rFonts w:ascii="TH SarabunPSK" w:hAnsi="TH SarabunPSK" w:cs="TH SarabunPSK"/>
            <w:sz w:val="24"/>
            <w:szCs w:val="24"/>
            <w:cs/>
          </w:rPr>
          <w:t xml:space="preserve">      </w:t>
        </w:r>
        <w:r w:rsidR="006F54D8" w:rsidRPr="00AC384D">
          <w:rPr>
            <w:rFonts w:ascii="TH SarabunPSK" w:hAnsi="TH SarabunPSK" w:cs="TH SarabunPSK"/>
            <w:sz w:val="24"/>
            <w:szCs w:val="24"/>
            <w:cs/>
          </w:rPr>
          <w:t>(</w:t>
        </w:r>
        <w:r w:rsidR="006F54D8" w:rsidRPr="00AC384D">
          <w:rPr>
            <w:rFonts w:ascii="TH SarabunPSK" w:hAnsi="TH SarabunPSK" w:cs="TH SarabunPSK"/>
            <w:sz w:val="24"/>
            <w:szCs w:val="24"/>
          </w:rPr>
          <w:t>Integrity &amp; Transparency Assessment: ITA</w:t>
        </w:r>
        <w:r w:rsidR="009F06DD" w:rsidRPr="00AC384D">
          <w:rPr>
            <w:rFonts w:ascii="TH SarabunPSK" w:hAnsi="TH SarabunPSK" w:cs="TH SarabunPSK"/>
            <w:sz w:val="24"/>
            <w:szCs w:val="24"/>
            <w:cs/>
          </w:rPr>
          <w:t>)</w:t>
        </w:r>
        <w:r w:rsidR="006F54D8" w:rsidRPr="00AC384D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DC4316">
          <w:rPr>
            <w:rFonts w:ascii="TH SarabunPSK" w:hAnsi="TH SarabunPSK" w:cs="TH SarabunPSK"/>
            <w:sz w:val="24"/>
            <w:szCs w:val="24"/>
            <w:cs/>
          </w:rPr>
          <w:t>ของตรวจคนเข้าเมืองจังหวัด</w:t>
        </w:r>
        <w:r w:rsidR="00DC4316">
          <w:rPr>
            <w:rFonts w:ascii="TH SarabunPSK" w:hAnsi="TH SarabunPSK" w:cs="TH SarabunPSK" w:hint="cs"/>
            <w:sz w:val="24"/>
            <w:szCs w:val="24"/>
            <w:cs/>
          </w:rPr>
          <w:t>ประจวบคีรีขันธ์</w:t>
        </w:r>
        <w:r w:rsidR="006F54D8" w:rsidRPr="00AC384D">
          <w:rPr>
            <w:rFonts w:ascii="TH SarabunPSK" w:hAnsi="TH SarabunPSK" w:cs="TH SarabunPSK"/>
            <w:sz w:val="24"/>
            <w:szCs w:val="24"/>
            <w:cs/>
          </w:rPr>
          <w:t xml:space="preserve"> ประจำปีงบประมาณ พ.ศ.256</w:t>
        </w:r>
        <w:r w:rsidR="00356E62">
          <w:rPr>
            <w:rFonts w:ascii="TH SarabunPSK" w:hAnsi="TH SarabunPSK" w:cs="TH SarabunPSK"/>
            <w:sz w:val="24"/>
            <w:szCs w:val="24"/>
          </w:rPr>
          <w:t>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37"/>
    <w:multiLevelType w:val="hybridMultilevel"/>
    <w:tmpl w:val="1FEC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426F"/>
    <w:multiLevelType w:val="hybridMultilevel"/>
    <w:tmpl w:val="D3B08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3"/>
    <w:rsid w:val="00005CF8"/>
    <w:rsid w:val="000319FC"/>
    <w:rsid w:val="000351CE"/>
    <w:rsid w:val="0004081A"/>
    <w:rsid w:val="0004417F"/>
    <w:rsid w:val="00051ADF"/>
    <w:rsid w:val="00051DAE"/>
    <w:rsid w:val="00055A2F"/>
    <w:rsid w:val="00062B7D"/>
    <w:rsid w:val="00083C49"/>
    <w:rsid w:val="00085DA4"/>
    <w:rsid w:val="000B0C83"/>
    <w:rsid w:val="000D2FFB"/>
    <w:rsid w:val="000E0D72"/>
    <w:rsid w:val="000E6772"/>
    <w:rsid w:val="000F4D69"/>
    <w:rsid w:val="00102123"/>
    <w:rsid w:val="00115066"/>
    <w:rsid w:val="00121B9C"/>
    <w:rsid w:val="00130D44"/>
    <w:rsid w:val="00130E93"/>
    <w:rsid w:val="00165D1A"/>
    <w:rsid w:val="0017046C"/>
    <w:rsid w:val="00173538"/>
    <w:rsid w:val="001C14BA"/>
    <w:rsid w:val="001C3F32"/>
    <w:rsid w:val="001C4482"/>
    <w:rsid w:val="001C53F6"/>
    <w:rsid w:val="001C542E"/>
    <w:rsid w:val="001D15C6"/>
    <w:rsid w:val="001D46E1"/>
    <w:rsid w:val="001D720B"/>
    <w:rsid w:val="001E2719"/>
    <w:rsid w:val="001E3858"/>
    <w:rsid w:val="00205C02"/>
    <w:rsid w:val="002361D3"/>
    <w:rsid w:val="00244CAD"/>
    <w:rsid w:val="00246113"/>
    <w:rsid w:val="002654E6"/>
    <w:rsid w:val="00275106"/>
    <w:rsid w:val="002924C2"/>
    <w:rsid w:val="002A019B"/>
    <w:rsid w:val="002A045B"/>
    <w:rsid w:val="002A36F4"/>
    <w:rsid w:val="002A42CA"/>
    <w:rsid w:val="002D0ABF"/>
    <w:rsid w:val="002D5691"/>
    <w:rsid w:val="002F7FA3"/>
    <w:rsid w:val="00313F7C"/>
    <w:rsid w:val="003211FA"/>
    <w:rsid w:val="003509E7"/>
    <w:rsid w:val="00356E62"/>
    <w:rsid w:val="003579F3"/>
    <w:rsid w:val="00365CA1"/>
    <w:rsid w:val="0037147B"/>
    <w:rsid w:val="00386A96"/>
    <w:rsid w:val="00387B93"/>
    <w:rsid w:val="003A2C02"/>
    <w:rsid w:val="003A66F3"/>
    <w:rsid w:val="003B0F0C"/>
    <w:rsid w:val="003B76CB"/>
    <w:rsid w:val="003C77BC"/>
    <w:rsid w:val="003D1E67"/>
    <w:rsid w:val="003F4CDA"/>
    <w:rsid w:val="00401410"/>
    <w:rsid w:val="004101C2"/>
    <w:rsid w:val="00420C9E"/>
    <w:rsid w:val="00420E8A"/>
    <w:rsid w:val="00454B8D"/>
    <w:rsid w:val="00476D67"/>
    <w:rsid w:val="004A11C3"/>
    <w:rsid w:val="004A43F2"/>
    <w:rsid w:val="004B5F45"/>
    <w:rsid w:val="004C6F6A"/>
    <w:rsid w:val="004D32A2"/>
    <w:rsid w:val="004F0CCC"/>
    <w:rsid w:val="004F4C21"/>
    <w:rsid w:val="00502E7A"/>
    <w:rsid w:val="005037D3"/>
    <w:rsid w:val="00504953"/>
    <w:rsid w:val="00516D7B"/>
    <w:rsid w:val="00525052"/>
    <w:rsid w:val="0055218A"/>
    <w:rsid w:val="00595A1B"/>
    <w:rsid w:val="005A72C2"/>
    <w:rsid w:val="005B1ACA"/>
    <w:rsid w:val="005C2829"/>
    <w:rsid w:val="005F0C68"/>
    <w:rsid w:val="005F2F3B"/>
    <w:rsid w:val="005F43A1"/>
    <w:rsid w:val="00605D22"/>
    <w:rsid w:val="00606EF2"/>
    <w:rsid w:val="00625B91"/>
    <w:rsid w:val="00630F77"/>
    <w:rsid w:val="006503A1"/>
    <w:rsid w:val="00674F22"/>
    <w:rsid w:val="00690C41"/>
    <w:rsid w:val="00695B7B"/>
    <w:rsid w:val="006A171D"/>
    <w:rsid w:val="006A3BA1"/>
    <w:rsid w:val="006A3CAF"/>
    <w:rsid w:val="006B2714"/>
    <w:rsid w:val="006D400E"/>
    <w:rsid w:val="006F4CEF"/>
    <w:rsid w:val="006F54D8"/>
    <w:rsid w:val="00713AA4"/>
    <w:rsid w:val="007167B3"/>
    <w:rsid w:val="00722516"/>
    <w:rsid w:val="0073093A"/>
    <w:rsid w:val="00750416"/>
    <w:rsid w:val="007A7202"/>
    <w:rsid w:val="007C6F34"/>
    <w:rsid w:val="007D6917"/>
    <w:rsid w:val="007E065B"/>
    <w:rsid w:val="007F2730"/>
    <w:rsid w:val="007F5B84"/>
    <w:rsid w:val="007F5CEB"/>
    <w:rsid w:val="007F67BC"/>
    <w:rsid w:val="008100CB"/>
    <w:rsid w:val="008264B3"/>
    <w:rsid w:val="00834CAF"/>
    <w:rsid w:val="0085153C"/>
    <w:rsid w:val="0088559B"/>
    <w:rsid w:val="008A08D9"/>
    <w:rsid w:val="008C1621"/>
    <w:rsid w:val="008E01C6"/>
    <w:rsid w:val="008E79A3"/>
    <w:rsid w:val="008F2D5E"/>
    <w:rsid w:val="008F7AE0"/>
    <w:rsid w:val="009074E7"/>
    <w:rsid w:val="009222ED"/>
    <w:rsid w:val="00936475"/>
    <w:rsid w:val="009370C5"/>
    <w:rsid w:val="009461B1"/>
    <w:rsid w:val="00957463"/>
    <w:rsid w:val="0096381D"/>
    <w:rsid w:val="00965A5F"/>
    <w:rsid w:val="0097267B"/>
    <w:rsid w:val="00976FC4"/>
    <w:rsid w:val="00997BF3"/>
    <w:rsid w:val="009A4AEE"/>
    <w:rsid w:val="009C0521"/>
    <w:rsid w:val="009C071C"/>
    <w:rsid w:val="009C36E1"/>
    <w:rsid w:val="009D3C37"/>
    <w:rsid w:val="009E52F7"/>
    <w:rsid w:val="009F06DD"/>
    <w:rsid w:val="00A14AFC"/>
    <w:rsid w:val="00A15DE4"/>
    <w:rsid w:val="00A2285A"/>
    <w:rsid w:val="00A22A41"/>
    <w:rsid w:val="00A24095"/>
    <w:rsid w:val="00A26447"/>
    <w:rsid w:val="00A33E33"/>
    <w:rsid w:val="00A45AA7"/>
    <w:rsid w:val="00A47D28"/>
    <w:rsid w:val="00A56EC8"/>
    <w:rsid w:val="00A64B02"/>
    <w:rsid w:val="00A725DB"/>
    <w:rsid w:val="00A7379A"/>
    <w:rsid w:val="00A83A78"/>
    <w:rsid w:val="00A9212D"/>
    <w:rsid w:val="00A9328F"/>
    <w:rsid w:val="00AC384D"/>
    <w:rsid w:val="00AD2DA4"/>
    <w:rsid w:val="00AD3216"/>
    <w:rsid w:val="00AD3EDE"/>
    <w:rsid w:val="00AD50CD"/>
    <w:rsid w:val="00AE5355"/>
    <w:rsid w:val="00AF51DC"/>
    <w:rsid w:val="00B03045"/>
    <w:rsid w:val="00B0591B"/>
    <w:rsid w:val="00B06B9E"/>
    <w:rsid w:val="00B169D1"/>
    <w:rsid w:val="00B21850"/>
    <w:rsid w:val="00B403FB"/>
    <w:rsid w:val="00B55941"/>
    <w:rsid w:val="00B57E50"/>
    <w:rsid w:val="00B62551"/>
    <w:rsid w:val="00B66AE2"/>
    <w:rsid w:val="00B7425B"/>
    <w:rsid w:val="00B7714F"/>
    <w:rsid w:val="00B81DD2"/>
    <w:rsid w:val="00B92CA2"/>
    <w:rsid w:val="00B93E00"/>
    <w:rsid w:val="00B96C5B"/>
    <w:rsid w:val="00BA02B0"/>
    <w:rsid w:val="00BB7A72"/>
    <w:rsid w:val="00BC02BA"/>
    <w:rsid w:val="00BD0D01"/>
    <w:rsid w:val="00BD5662"/>
    <w:rsid w:val="00BE2F4A"/>
    <w:rsid w:val="00BE4FB1"/>
    <w:rsid w:val="00BF286E"/>
    <w:rsid w:val="00BF2E51"/>
    <w:rsid w:val="00BF42DA"/>
    <w:rsid w:val="00C04009"/>
    <w:rsid w:val="00C10EAB"/>
    <w:rsid w:val="00C128A7"/>
    <w:rsid w:val="00C25B23"/>
    <w:rsid w:val="00C26197"/>
    <w:rsid w:val="00C3463F"/>
    <w:rsid w:val="00C379F5"/>
    <w:rsid w:val="00C46F24"/>
    <w:rsid w:val="00C60F01"/>
    <w:rsid w:val="00C72BC1"/>
    <w:rsid w:val="00C77357"/>
    <w:rsid w:val="00CA05AC"/>
    <w:rsid w:val="00CA08C4"/>
    <w:rsid w:val="00CB56BF"/>
    <w:rsid w:val="00CB744A"/>
    <w:rsid w:val="00CC00F6"/>
    <w:rsid w:val="00CC2A28"/>
    <w:rsid w:val="00CC7C0D"/>
    <w:rsid w:val="00CE032F"/>
    <w:rsid w:val="00CE2E24"/>
    <w:rsid w:val="00CF263A"/>
    <w:rsid w:val="00D02AE5"/>
    <w:rsid w:val="00D06467"/>
    <w:rsid w:val="00D0678A"/>
    <w:rsid w:val="00D20445"/>
    <w:rsid w:val="00D24038"/>
    <w:rsid w:val="00D2559E"/>
    <w:rsid w:val="00D54E7C"/>
    <w:rsid w:val="00D63E81"/>
    <w:rsid w:val="00D806F4"/>
    <w:rsid w:val="00D83992"/>
    <w:rsid w:val="00D8470C"/>
    <w:rsid w:val="00DC4316"/>
    <w:rsid w:val="00DC6448"/>
    <w:rsid w:val="00DE59FF"/>
    <w:rsid w:val="00DF0ECA"/>
    <w:rsid w:val="00E04A32"/>
    <w:rsid w:val="00E407D4"/>
    <w:rsid w:val="00E4272B"/>
    <w:rsid w:val="00E47F11"/>
    <w:rsid w:val="00E53E52"/>
    <w:rsid w:val="00E569D9"/>
    <w:rsid w:val="00E622D6"/>
    <w:rsid w:val="00E86973"/>
    <w:rsid w:val="00EB23D2"/>
    <w:rsid w:val="00EC1BBE"/>
    <w:rsid w:val="00EC2928"/>
    <w:rsid w:val="00EC3723"/>
    <w:rsid w:val="00EC4092"/>
    <w:rsid w:val="00ED2C6F"/>
    <w:rsid w:val="00ED7600"/>
    <w:rsid w:val="00EF0A98"/>
    <w:rsid w:val="00EF2850"/>
    <w:rsid w:val="00F16074"/>
    <w:rsid w:val="00F32907"/>
    <w:rsid w:val="00F329ED"/>
    <w:rsid w:val="00F434FE"/>
    <w:rsid w:val="00F444E3"/>
    <w:rsid w:val="00F51C31"/>
    <w:rsid w:val="00F60CF9"/>
    <w:rsid w:val="00F61E59"/>
    <w:rsid w:val="00F66067"/>
    <w:rsid w:val="00F920BC"/>
    <w:rsid w:val="00F93C5D"/>
    <w:rsid w:val="00FB0233"/>
    <w:rsid w:val="00FB034B"/>
    <w:rsid w:val="00FC192C"/>
    <w:rsid w:val="00FE5E70"/>
    <w:rsid w:val="00FE61FD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9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F54D8"/>
  </w:style>
  <w:style w:type="paragraph" w:styleId="a8">
    <w:name w:val="footer"/>
    <w:basedOn w:val="a"/>
    <w:link w:val="a9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F54D8"/>
  </w:style>
  <w:style w:type="table" w:styleId="aa">
    <w:name w:val="Table Grid"/>
    <w:basedOn w:val="a1"/>
    <w:uiPriority w:val="39"/>
    <w:rsid w:val="006F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C43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F54D8"/>
  </w:style>
  <w:style w:type="paragraph" w:styleId="a8">
    <w:name w:val="footer"/>
    <w:basedOn w:val="a"/>
    <w:link w:val="a9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F54D8"/>
  </w:style>
  <w:style w:type="table" w:styleId="aa">
    <w:name w:val="Table Grid"/>
    <w:basedOn w:val="a1"/>
    <w:uiPriority w:val="39"/>
    <w:rsid w:val="006F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C43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0T07:33:26.68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A4E7-C413-4F9F-A6C5-BBC3731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189</Characters>
  <Application>Microsoft Office Word</Application>
  <DocSecurity>0</DocSecurity>
  <Lines>10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ADMIN</cp:lastModifiedBy>
  <cp:revision>3</cp:revision>
  <cp:lastPrinted>2025-02-02T11:24:00Z</cp:lastPrinted>
  <dcterms:created xsi:type="dcterms:W3CDTF">2025-02-02T12:01:00Z</dcterms:created>
  <dcterms:modified xsi:type="dcterms:W3CDTF">2025-02-02T12:23:00Z</dcterms:modified>
</cp:coreProperties>
</file>